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0E" w:rsidRPr="00A8550E" w:rsidRDefault="00A8550E" w:rsidP="00A8550E">
      <w:pPr>
        <w:shd w:val="clear" w:color="auto" w:fill="F5F5F5"/>
        <w:spacing w:after="100" w:afterAutospacing="1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Задача № 1</w:t>
      </w:r>
      <w:proofErr w:type="gramStart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График линейной функции отсекает от второй координатной четверти равнобедренный прямоугольный треугольник с длинами катетов, равными 3. Найдите эту функцию.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Решение</w:t>
      </w:r>
      <w:proofErr w:type="gramStart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Данный график образует с осью абсцисс такой же угол в 45,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как и биссектриса первого и третьего координатных углов.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Значит, ее угловой коэффициент равен 1.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Поскольку при </w:t>
      </w:r>
      <w:proofErr w:type="spellStart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x</w:t>
      </w:r>
      <w:proofErr w:type="spellEnd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= 0 значение функции равно 3, то искомая функция есть </w:t>
      </w:r>
      <w:proofErr w:type="spellStart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y</w:t>
      </w:r>
      <w:proofErr w:type="spellEnd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= </w:t>
      </w:r>
      <w:proofErr w:type="spellStart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x</w:t>
      </w:r>
      <w:proofErr w:type="spellEnd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+ 3. </w:t>
      </w:r>
    </w:p>
    <w:p w:rsidR="00A8550E" w:rsidRPr="00A8550E" w:rsidRDefault="00A8550E" w:rsidP="00A85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50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21pt;height:.75pt" o:hrpct="900" o:hralign="left" o:hrstd="t" o:hrnoshade="t" o:hr="t" fillcolor="#442d25" stroked="f"/>
        </w:pict>
      </w:r>
    </w:p>
    <w:p w:rsidR="00A8550E" w:rsidRPr="00A8550E" w:rsidRDefault="00A8550E" w:rsidP="00A8550E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  <w:t>Задача 2</w:t>
      </w:r>
      <w:proofErr w:type="gramStart"/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 xml:space="preserve"> :</w:t>
      </w:r>
      <w:proofErr w:type="gramEnd"/>
    </w:p>
    <w:p w:rsidR="00A8550E" w:rsidRPr="00A8550E" w:rsidRDefault="00A8550E" w:rsidP="00A8550E">
      <w:pPr>
        <w:spacing w:after="100" w:afterAutospacing="1" w:line="240" w:lineRule="auto"/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</w:pP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Банк ОГОГО меняет рубли на тугрики по 3000 рублей за тугрик, и еще берет 7000 рублей за право обмена независимо от меняемой суммы.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Банк ЙОХОХО берет за тугрик 3020 рублей, а за право обмена берет 1 тугрик (тоже независимо от меняемой суммы).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 xml:space="preserve">Турист установил, что ему все равно, в каком из банков менять деньги. Какую сумму он </w:t>
      </w:r>
      <w:proofErr w:type="spellStart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собираетс</w:t>
      </w:r>
      <w:proofErr w:type="spell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менять?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Решение</w:t>
      </w:r>
      <w:proofErr w:type="gramStart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:</w:t>
      </w:r>
      <w:proofErr w:type="gram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 xml:space="preserve">Если у туриста было X рублей, то в банке ОГОГО он получит за них (X – 7000) / 3000 тугриков, а в банке ЙОХОХО X / 3020 – 1 тугриков. Решая уравнение </w:t>
      </w:r>
      <w:proofErr w:type="gramStart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( </w:t>
      </w:r>
      <w:proofErr w:type="spellStart"/>
      <w:proofErr w:type="gram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x</w:t>
      </w:r>
      <w:proofErr w:type="spell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– 7000 ) / 3000 = X / 3020 – 1, получаем X = 604000 (руб.).</w:t>
      </w:r>
    </w:p>
    <w:p w:rsidR="00A8550E" w:rsidRPr="00A8550E" w:rsidRDefault="00A8550E" w:rsidP="00A85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pict>
          <v:rect id="_x0000_i1026" style="width:421pt;height:.75pt" o:hrpct="900" o:hralign="center" o:hrstd="t" o:hrnoshade="t" o:hr="t" fillcolor="#ccc" stroked="f"/>
        </w:pict>
      </w:r>
    </w:p>
    <w:p w:rsidR="00A8550E" w:rsidRPr="00A8550E" w:rsidRDefault="00A8550E" w:rsidP="00A8550E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  <w:t>Задача 3</w:t>
      </w:r>
      <w:proofErr w:type="gramStart"/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 xml:space="preserve"> :</w:t>
      </w:r>
      <w:proofErr w:type="gramEnd"/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> </w:t>
      </w:r>
    </w:p>
    <w:p w:rsidR="00A8550E" w:rsidRPr="00A8550E" w:rsidRDefault="00A8550E" w:rsidP="00A8550E">
      <w:pPr>
        <w:spacing w:after="100" w:afterAutospacing="1" w:line="240" w:lineRule="auto"/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</w:pP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Из чисел A, B и C одно положительно, одно отрицательно и одно равно 0.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Известно, что A = B (B – C).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Какое из чисел положительно, какое отрицательно и какое равно 0? Почему?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Решение</w:t>
      </w:r>
      <w:proofErr w:type="gramStart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:</w:t>
      </w:r>
      <w:proofErr w:type="gram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Если A = 0, то либо B = 0, либо B – C = 0. Ни то, ни другое невозможно.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Поэтому A не 0. Если B = 0, то и A = 0. Это тоже невозможно.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Поэтому B не 0. Следовательно, C = 0, и равенство из условия задачи можно переписать в виде A = B(B-0) = B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vertAlign w:val="superscript"/>
          <w:lang w:eastAsia="ru-RU"/>
        </w:rPr>
        <w:t>2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 xml:space="preserve">Отсюда следует, что B &lt; 0. (- </w:t>
      </w:r>
      <w:proofErr w:type="spellStart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умн</w:t>
      </w:r>
      <w:proofErr w:type="spell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. на - даст +) Значит, B отрицательно, а A – положительно.</w:t>
      </w:r>
    </w:p>
    <w:p w:rsidR="00A8550E" w:rsidRPr="00A8550E" w:rsidRDefault="00A8550E" w:rsidP="00A85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pict>
          <v:rect id="_x0000_i1027" style="width:421pt;height:.75pt" o:hrpct="900" o:hralign="center" o:hrstd="t" o:hrnoshade="t" o:hr="t" fillcolor="#ccc" stroked="f"/>
        </w:pict>
      </w:r>
    </w:p>
    <w:p w:rsidR="00A8550E" w:rsidRPr="00A8550E" w:rsidRDefault="00A8550E" w:rsidP="00A8550E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  <w:t>Задача 4</w:t>
      </w:r>
      <w:proofErr w:type="gramStart"/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 xml:space="preserve"> :</w:t>
      </w:r>
      <w:proofErr w:type="gramEnd"/>
    </w:p>
    <w:p w:rsidR="00A8550E" w:rsidRPr="00A8550E" w:rsidRDefault="00A8550E" w:rsidP="00A8550E">
      <w:pPr>
        <w:spacing w:after="100" w:afterAutospacing="1" w:line="240" w:lineRule="auto"/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</w:pP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ABC – прямоугольный треугольник с гипотенузой AB. </w:t>
      </w:r>
      <w:proofErr w:type="gramStart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На</w:t>
      </w:r>
      <w:proofErr w:type="gram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</w:t>
      </w:r>
      <w:proofErr w:type="gramStart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прямой</w:t>
      </w:r>
      <w:proofErr w:type="gram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AB по обе стороны от гипотенузы отложены отрезки AK = AC и BM = BC. Найдите угол KCM.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Решение</w:t>
      </w:r>
      <w:proofErr w:type="gramStart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 :</w:t>
      </w:r>
      <w:proofErr w:type="gram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 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По теореме о внешнем угле треугольника сумма углов CKA и KCA равна углу CAB.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>Поскольку треугольник CAK – равнобедренный, KCA = CKA = CAB / 2. Аналогично, BCM = BMC = CBA / 2.</w:t>
      </w:r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br/>
        <w:t xml:space="preserve">Таким образом, KCM = KCA + ACB + BCM = ACB + </w:t>
      </w:r>
      <w:proofErr w:type="gramStart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 xml:space="preserve">( </w:t>
      </w:r>
      <w:proofErr w:type="gramEnd"/>
      <w:r w:rsidRPr="00A8550E">
        <w:rPr>
          <w:rFonts w:ascii="Arial" w:eastAsia="Times New Roman" w:hAnsi="Arial" w:cs="Arial"/>
          <w:color w:val="444444"/>
          <w:sz w:val="20"/>
          <w:szCs w:val="20"/>
          <w:shd w:val="clear" w:color="auto" w:fill="F5F5F5"/>
          <w:lang w:eastAsia="ru-RU"/>
        </w:rPr>
        <w:t>CAB + CBA) / 2 = 90 + 45 = 135.</w:t>
      </w:r>
    </w:p>
    <w:p w:rsidR="00A8550E" w:rsidRPr="00A8550E" w:rsidRDefault="00A8550E" w:rsidP="00A85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</w:pPr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pict>
          <v:rect id="_x0000_i1028" style="width:421pt;height:.75pt" o:hrpct="900" o:hralign="center" o:hrstd="t" o:hrnoshade="t" o:hr="t" fillcolor="#ccc" stroked="f"/>
        </w:pict>
      </w:r>
    </w:p>
    <w:p w:rsidR="00A8550E" w:rsidRPr="00A8550E" w:rsidRDefault="00A8550E" w:rsidP="00A85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  <w:t>Задача 5</w:t>
      </w:r>
      <w:proofErr w:type="gramStart"/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 xml:space="preserve"> :</w:t>
      </w:r>
      <w:proofErr w:type="gramEnd"/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> </w:t>
      </w:r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br/>
      </w:r>
      <w:r w:rsidRPr="00A85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lastRenderedPageBreak/>
        <w:br/>
      </w:r>
    </w:p>
    <w:p w:rsidR="00A8550E" w:rsidRPr="00A8550E" w:rsidRDefault="00A8550E" w:rsidP="00A8550E">
      <w:pPr>
        <w:shd w:val="clear" w:color="auto" w:fill="F5F5F5"/>
        <w:spacing w:after="100" w:afterAutospacing="1" w:line="240" w:lineRule="auto"/>
        <w:jc w:val="both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Можно ли расположить в кружочках на рисунке натуральные числа от 1 до 11 так,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чтобы суммы трех чисел на каждом из пяти выходящих из центра отрезков равнялись одному и тому же числу A,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а суммы пяти чисел в вершинах внутреннего и внешнего пятиугольников равнялись одному и тому же числу B?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Если да, то как? Если нет, то почему?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Решение</w:t>
      </w:r>
      <w:proofErr w:type="gramStart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Покажем, что расставить числа требуемым образом нельзя.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Допустим, это удалось. Обозначим через X число, стоящее в центральном кружочке.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Все остальные числа стоят в кружочках, образующих два пятиугольника.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Поэтому X + 2B = 1 + ......+ 11 = 66, откуда X = 66 – 2B. Значит, число X должно быть четным.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Теперь сложим все суммы чисел, стоящих на выходящих из центра отрезках.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Получится 5A. При этом число X будет сосчитано пять раз, а все остальные – по одному разу.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Поэтому 5A = 4X + (1 + ........... + 11) = 4X + 66 (*). Значит, число 4X + 66 должно делиться на 5.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Этому условию среди чисел от 1 до 11 удовлетворяют только числа 1, 6 и 11, и при этом только число 6 четно.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Следовательно, X = 6. Подставляя найденное значение X в уравнение</w:t>
      </w:r>
      <w:proofErr w:type="gramStart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(*), </w:t>
      </w:r>
      <w:proofErr w:type="gramEnd"/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находим, что A = 18.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Стало быть, на каждом из пяти выходящих из центра отрезков сумма двух чисел, стоящих там вместе с числом X, должна равняться 18 – 6 = 12.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Получается, что на одном отрезке должны стоять числа 1 и 11, 2 и 10, 3 и 9, 4 и 8, 5 и 7.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Заметим, что три из пяти перечисленных пар состоят из нечетных чисел, а две – из четных.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Поэтому в вершинах каждого из двух пятиугольников должны стоять три нечетных и два четных числа.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Это означает, что число B должно быть нечетным.</w:t>
      </w:r>
      <w:r w:rsidRPr="00A8550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Но из доказанного выше равенства X = 66 – 2B при X = 6 получаем B = 30. Противоречие.</w:t>
      </w:r>
    </w:p>
    <w:p w:rsidR="00510083" w:rsidRDefault="00510083"/>
    <w:sectPr w:rsidR="00510083" w:rsidSect="00510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8550E"/>
    <w:rsid w:val="00510083"/>
    <w:rsid w:val="00A85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2018-04-13T19:35:00Z</dcterms:created>
  <dcterms:modified xsi:type="dcterms:W3CDTF">2018-04-13T19:36:00Z</dcterms:modified>
</cp:coreProperties>
</file>